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C0" w:rsidRDefault="00BB0281" w:rsidP="00BB0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Каникулы с пользой</w:t>
      </w:r>
    </w:p>
    <w:p w:rsidR="00BB0281" w:rsidRDefault="00BB0281" w:rsidP="00BB02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0281" w:rsidRDefault="00BB0281" w:rsidP="00BB02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Каникулы – долгожданная пора. Время, когда можно расслабиться и отдохнуть, пора новогодних представлений, концертов, интересных поездок и встреч. В Центре помощи детям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Катав-Ивановска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решили в эти праздничные дни совместить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приятное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полезным.</w:t>
      </w:r>
    </w:p>
    <w:p w:rsidR="00BB0281" w:rsidRDefault="00BB0281" w:rsidP="00BB02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Накануне Нового года воспитанники побывали в гостях у шефов – казаков Оренбургского </w:t>
      </w:r>
      <w:r w:rsidR="00445ADF">
        <w:rPr>
          <w:rFonts w:ascii="Times New Roman" w:hAnsi="Times New Roman" w:cs="Times New Roman"/>
          <w:sz w:val="28"/>
          <w:szCs w:val="28"/>
        </w:rPr>
        <w:t xml:space="preserve">войскового </w:t>
      </w:r>
      <w:r>
        <w:rPr>
          <w:rFonts w:ascii="Times New Roman" w:hAnsi="Times New Roman" w:cs="Times New Roman"/>
          <w:sz w:val="28"/>
          <w:szCs w:val="28"/>
        </w:rPr>
        <w:t xml:space="preserve">казачьего </w:t>
      </w:r>
      <w:r w:rsidR="00445ADF">
        <w:rPr>
          <w:rFonts w:ascii="Times New Roman" w:hAnsi="Times New Roman" w:cs="Times New Roman"/>
          <w:sz w:val="28"/>
          <w:szCs w:val="28"/>
        </w:rPr>
        <w:t>общества</w:t>
      </w:r>
      <w:r>
        <w:rPr>
          <w:rFonts w:ascii="Times New Roman" w:hAnsi="Times New Roman" w:cs="Times New Roman"/>
          <w:sz w:val="28"/>
          <w:szCs w:val="28"/>
        </w:rPr>
        <w:t xml:space="preserve"> хутора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Тюлюкский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Два дня они гостили </w:t>
      </w:r>
      <w:r w:rsidR="00445ADF">
        <w:rPr>
          <w:rFonts w:ascii="Times New Roman" w:hAnsi="Times New Roman" w:cs="Times New Roman"/>
          <w:sz w:val="28"/>
          <w:szCs w:val="28"/>
        </w:rPr>
        <w:t xml:space="preserve">в селе </w:t>
      </w:r>
      <w:proofErr w:type="spellStart"/>
      <w:r w:rsidR="00445ADF">
        <w:rPr>
          <w:rFonts w:ascii="Times New Roman" w:hAnsi="Times New Roman" w:cs="Times New Roman"/>
          <w:sz w:val="28"/>
          <w:szCs w:val="28"/>
        </w:rPr>
        <w:t>Тюлюк</w:t>
      </w:r>
      <w:proofErr w:type="spellEnd"/>
      <w:r w:rsidR="00445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атамана</w:t>
      </w:r>
      <w:r w:rsidR="00BD3C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ADF">
        <w:rPr>
          <w:rFonts w:ascii="Times New Roman" w:hAnsi="Times New Roman" w:cs="Times New Roman"/>
          <w:sz w:val="28"/>
          <w:szCs w:val="28"/>
        </w:rPr>
        <w:t xml:space="preserve">Александра Плеханова </w:t>
      </w:r>
      <w:r>
        <w:rPr>
          <w:rFonts w:ascii="Times New Roman" w:hAnsi="Times New Roman" w:cs="Times New Roman"/>
          <w:sz w:val="28"/>
          <w:szCs w:val="28"/>
        </w:rPr>
        <w:t xml:space="preserve">и его дружной семьи, в красивейшем заповедном месте Южного Урала.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это время они побывали в местной школе и увидели замечательные поделки из природного материала, полюбовались выставкой картин немецкой художницы Ольги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посетили музей, где узнали историю села, совершили поход в живописное местечко у подножия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Иремеля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ущелье</w:t>
      </w:r>
      <w:r w:rsidR="00D90048">
        <w:rPr>
          <w:rFonts w:ascii="Times New Roman" w:hAnsi="Times New Roman" w:cs="Times New Roman"/>
          <w:sz w:val="28"/>
          <w:szCs w:val="28"/>
        </w:rPr>
        <w:t>, а еще, с удовольствием, самостоятельно готовили себе еду и помогали атаману с уборкой снега.</w:t>
      </w:r>
      <w:proofErr w:type="gramEnd"/>
    </w:p>
    <w:p w:rsidR="00D90048" w:rsidRDefault="00D90048" w:rsidP="00BB02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Новогодним сюрпризом стал для детей приезд друзей из войсковой части 41013 города Трехгорного. Их военный оркестр представил зрителям </w:t>
      </w:r>
      <w:r w:rsidR="00534F65">
        <w:rPr>
          <w:rFonts w:ascii="Times New Roman" w:hAnsi="Times New Roman" w:cs="Times New Roman"/>
          <w:sz w:val="28"/>
          <w:szCs w:val="28"/>
        </w:rPr>
        <w:t>потрясающий концерт и оставил массу приятных воспоминаний.</w:t>
      </w:r>
    </w:p>
    <w:p w:rsidR="00D90048" w:rsidRDefault="00D90048" w:rsidP="00BB02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каникулах не забыли про ребят шефы-полицейские Они пришли с конкурсами, забавами и профилактической беседой. Конечно, не обошлось и без подарков. </w:t>
      </w:r>
    </w:p>
    <w:p w:rsidR="00D90048" w:rsidRDefault="00D90048" w:rsidP="00D900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Подарков было много и разных! Также как и елочных представлений и хороводов. </w:t>
      </w:r>
      <w:r w:rsidR="00534F65">
        <w:rPr>
          <w:rFonts w:ascii="Times New Roman" w:hAnsi="Times New Roman" w:cs="Times New Roman"/>
          <w:sz w:val="28"/>
          <w:szCs w:val="28"/>
        </w:rPr>
        <w:t xml:space="preserve">Побывали дети на елке Главы </w:t>
      </w:r>
      <w:proofErr w:type="spellStart"/>
      <w:proofErr w:type="gramStart"/>
      <w:r w:rsidR="00534F6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534F65">
        <w:rPr>
          <w:rFonts w:ascii="Times New Roman" w:hAnsi="Times New Roman" w:cs="Times New Roman"/>
          <w:sz w:val="28"/>
          <w:szCs w:val="28"/>
        </w:rPr>
        <w:t xml:space="preserve"> муниципального района и на Губернаторской елке в Златоусте.</w:t>
      </w:r>
    </w:p>
    <w:p w:rsidR="00D90048" w:rsidRDefault="00D90048" w:rsidP="00D900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каникулы мальчишки и девчонки активно занимались спортом. Ходили на лыжах, катались на коньках, ездили в бассейн. Даже новогодний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корпоратив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«Здоровый новый год» отметили на свежем воздухе, устроив богатырские состязания.</w:t>
      </w:r>
    </w:p>
    <w:p w:rsidR="00534F65" w:rsidRDefault="00D90048" w:rsidP="00D900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каникулы каждый мог найти занятие по душе. Кто-то создавал «шедевры» в швейной мастерской, кто-то ставил рекорды в спортзале, а кто-то просто катался с горки и наслаждался чудесной погодой. </w:t>
      </w:r>
    </w:p>
    <w:p w:rsidR="00D90048" w:rsidRDefault="00534F65" w:rsidP="00D900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«Это было замечательное время! Было много интересных и увлекательных событий. А с</w:t>
      </w:r>
      <w:r w:rsidR="00D90048">
        <w:rPr>
          <w:rFonts w:ascii="Times New Roman" w:hAnsi="Times New Roman" w:cs="Times New Roman"/>
          <w:sz w:val="28"/>
          <w:szCs w:val="28"/>
        </w:rPr>
        <w:t xml:space="preserve">амое главное, </w:t>
      </w:r>
      <w:r>
        <w:rPr>
          <w:rFonts w:ascii="Times New Roman" w:hAnsi="Times New Roman" w:cs="Times New Roman"/>
          <w:sz w:val="28"/>
          <w:szCs w:val="28"/>
        </w:rPr>
        <w:t xml:space="preserve">каникулы дали нам возможность восстановить силы после напряженной учебы и подготовиться к следующей учебной четверти», - сказала </w:t>
      </w:r>
      <w:r w:rsidR="00445ADF">
        <w:rPr>
          <w:rFonts w:ascii="Times New Roman" w:hAnsi="Times New Roman" w:cs="Times New Roman"/>
          <w:sz w:val="28"/>
          <w:szCs w:val="28"/>
        </w:rPr>
        <w:t>Анастас</w:t>
      </w:r>
      <w:r w:rsidR="003F553B">
        <w:rPr>
          <w:rFonts w:ascii="Times New Roman" w:hAnsi="Times New Roman" w:cs="Times New Roman"/>
          <w:sz w:val="28"/>
          <w:szCs w:val="28"/>
        </w:rPr>
        <w:t>ия Булаева, воспитанница Ц</w:t>
      </w:r>
      <w:r w:rsidR="00445ADF">
        <w:rPr>
          <w:rFonts w:ascii="Times New Roman" w:hAnsi="Times New Roman" w:cs="Times New Roman"/>
          <w:sz w:val="28"/>
          <w:szCs w:val="28"/>
        </w:rPr>
        <w:t>ентра помощи детям.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281" w:rsidRPr="00BB0281" w:rsidRDefault="00BB0281" w:rsidP="00BB02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B0281" w:rsidRPr="00BB0281" w:rsidSect="00BB028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0281"/>
    <w:rsid w:val="003F553B"/>
    <w:rsid w:val="00445ADF"/>
    <w:rsid w:val="00534F65"/>
    <w:rsid w:val="00902328"/>
    <w:rsid w:val="00AE46C0"/>
    <w:rsid w:val="00BB0281"/>
    <w:rsid w:val="00BD3C26"/>
    <w:rsid w:val="00D9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2019-04-07T07:40:00Z</dcterms:created>
  <dcterms:modified xsi:type="dcterms:W3CDTF">2019-04-07T10:26:00Z</dcterms:modified>
</cp:coreProperties>
</file>